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53" w:rsidRPr="00916153" w:rsidRDefault="00916153" w:rsidP="00916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6153">
        <w:rPr>
          <w:rFonts w:ascii="Arial" w:hAnsi="Arial" w:cs="Arial"/>
          <w:b/>
          <w:sz w:val="24"/>
          <w:szCs w:val="24"/>
        </w:rPr>
        <w:t>ZAMERANIE A MONTÁŽ- SIEŤ PEVNÁ 25x10</w:t>
      </w:r>
    </w:p>
    <w:p w:rsidR="00916153" w:rsidRPr="00916153" w:rsidRDefault="00916153" w:rsidP="009161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6153" w:rsidRPr="00916153" w:rsidRDefault="00916153" w:rsidP="009161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6153">
        <w:rPr>
          <w:rFonts w:ascii="Arial" w:hAnsi="Arial" w:cs="Arial"/>
          <w:b/>
          <w:sz w:val="24"/>
          <w:szCs w:val="24"/>
        </w:rPr>
        <w:t xml:space="preserve">ZAMERANIE: </w:t>
      </w:r>
    </w:p>
    <w:p w:rsidR="00916153" w:rsidRDefault="00916153" w:rsidP="0091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6EB" w:rsidRPr="00916153" w:rsidRDefault="00916153" w:rsidP="0091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>Pevnú okennú sieť zameriame tak, že k svetlosti otvoru pripočítame 50mm. Pri väčších rozmeroch odporúčame doobjednanie spevňujúceho predelu na valcované siete, z dôvodu zaistenia stability konštrukcie.</w:t>
      </w:r>
    </w:p>
    <w:p w:rsidR="00916153" w:rsidRPr="00916153" w:rsidRDefault="00916153" w:rsidP="00916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53" w:rsidRPr="00916153" w:rsidRDefault="00916153" w:rsidP="00916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53">
        <w:rPr>
          <w:rFonts w:ascii="Times New Roman" w:hAnsi="Times New Roman" w:cs="Times New Roman"/>
          <w:b/>
          <w:sz w:val="24"/>
          <w:szCs w:val="24"/>
        </w:rPr>
        <w:t xml:space="preserve">MONTÁŽ: </w:t>
      </w:r>
    </w:p>
    <w:p w:rsidR="00916153" w:rsidRDefault="00916153" w:rsidP="0091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153" w:rsidRDefault="00916153" w:rsidP="0091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 xml:space="preserve">Pre vlastnú montáž potrebujeme: </w:t>
      </w:r>
    </w:p>
    <w:p w:rsidR="00916153" w:rsidRPr="00916153" w:rsidRDefault="00916153" w:rsidP="0091615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 xml:space="preserve">Krížový nástavec a AKU- vŕtačku </w:t>
      </w:r>
    </w:p>
    <w:p w:rsidR="00916153" w:rsidRPr="00916153" w:rsidRDefault="00916153" w:rsidP="0091615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 xml:space="preserve">Nôž, prípadne nožnice na rozbalenie </w:t>
      </w:r>
    </w:p>
    <w:p w:rsidR="00916153" w:rsidRPr="00916153" w:rsidRDefault="00916153" w:rsidP="0091615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 xml:space="preserve">Ceruzka, </w:t>
      </w:r>
      <w:proofErr w:type="spellStart"/>
      <w:r w:rsidRPr="00916153">
        <w:rPr>
          <w:rFonts w:ascii="Times New Roman" w:hAnsi="Times New Roman" w:cs="Times New Roman"/>
          <w:sz w:val="24"/>
          <w:szCs w:val="24"/>
        </w:rPr>
        <w:t>Centropen</w:t>
      </w:r>
      <w:proofErr w:type="spellEnd"/>
      <w:r w:rsidRPr="00916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53" w:rsidRDefault="00916153" w:rsidP="0091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153" w:rsidRDefault="00916153" w:rsidP="0091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 xml:space="preserve">POSTUP: </w:t>
      </w:r>
      <w:r w:rsidRPr="00916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53" w:rsidRPr="00916153" w:rsidRDefault="00916153" w:rsidP="0091615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>sieť rozbalíme- dávame pritom pozor, aby sme neprerezali</w:t>
      </w:r>
      <w:r>
        <w:rPr>
          <w:rFonts w:ascii="Times New Roman" w:hAnsi="Times New Roman" w:cs="Times New Roman"/>
          <w:sz w:val="24"/>
          <w:szCs w:val="24"/>
        </w:rPr>
        <w:t xml:space="preserve"> alebo nerozstrihli sieťovinu </w:t>
      </w:r>
    </w:p>
    <w:p w:rsidR="00916153" w:rsidRPr="00916153" w:rsidRDefault="00916153" w:rsidP="0091615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 xml:space="preserve">skontrolujeme či nám sieť rozmermi sedí priložením o rám okna a zaznačíme si miesta uchytenia </w:t>
      </w:r>
      <w:r w:rsidRPr="00916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53" w:rsidRPr="00916153" w:rsidRDefault="00916153" w:rsidP="0091615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 xml:space="preserve">pribalenými skrutkami (UNI 3,5x25) prichytíme podľa náčrtu </w:t>
      </w:r>
      <w:proofErr w:type="spellStart"/>
      <w:r w:rsidRPr="00916153">
        <w:rPr>
          <w:rFonts w:ascii="Times New Roman" w:hAnsi="Times New Roman" w:cs="Times New Roman"/>
          <w:sz w:val="24"/>
          <w:szCs w:val="24"/>
        </w:rPr>
        <w:t>zvŕtlíky</w:t>
      </w:r>
      <w:proofErr w:type="spellEnd"/>
      <w:r w:rsidRPr="00916153">
        <w:rPr>
          <w:rFonts w:ascii="Times New Roman" w:hAnsi="Times New Roman" w:cs="Times New Roman"/>
          <w:sz w:val="24"/>
          <w:szCs w:val="24"/>
        </w:rPr>
        <w:t xml:space="preserve"> 10mm o rám okna </w:t>
      </w:r>
      <w:r w:rsidRPr="00916153">
        <w:rPr>
          <w:rFonts w:ascii="Times New Roman" w:hAnsi="Times New Roman" w:cs="Times New Roman"/>
          <w:sz w:val="24"/>
          <w:szCs w:val="24"/>
        </w:rPr>
      </w:r>
    </w:p>
    <w:p w:rsidR="00916153" w:rsidRPr="00916153" w:rsidRDefault="00916153" w:rsidP="0091615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53">
        <w:rPr>
          <w:rFonts w:ascii="Times New Roman" w:hAnsi="Times New Roman" w:cs="Times New Roman"/>
          <w:sz w:val="24"/>
          <w:szCs w:val="24"/>
        </w:rPr>
        <w:t xml:space="preserve">potom umiestnime na rám sieť a pretočením </w:t>
      </w:r>
      <w:proofErr w:type="spellStart"/>
      <w:r w:rsidRPr="00916153">
        <w:rPr>
          <w:rFonts w:ascii="Times New Roman" w:hAnsi="Times New Roman" w:cs="Times New Roman"/>
          <w:sz w:val="24"/>
          <w:szCs w:val="24"/>
        </w:rPr>
        <w:t>zvrtlíka</w:t>
      </w:r>
      <w:proofErr w:type="spellEnd"/>
      <w:r w:rsidRPr="00916153">
        <w:rPr>
          <w:rFonts w:ascii="Times New Roman" w:hAnsi="Times New Roman" w:cs="Times New Roman"/>
          <w:sz w:val="24"/>
          <w:szCs w:val="24"/>
        </w:rPr>
        <w:t xml:space="preserve"> sieť upevníme.</w:t>
      </w:r>
    </w:p>
    <w:sectPr w:rsidR="00916153" w:rsidRPr="00916153" w:rsidSect="00A4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021"/>
    <w:multiLevelType w:val="hybridMultilevel"/>
    <w:tmpl w:val="083C5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2322"/>
    <w:multiLevelType w:val="hybridMultilevel"/>
    <w:tmpl w:val="27F2CF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153"/>
    <w:rsid w:val="00916153"/>
    <w:rsid w:val="00A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6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2015-08-28T13:14:00Z</dcterms:created>
  <dcterms:modified xsi:type="dcterms:W3CDTF">2015-08-28T13:15:00Z</dcterms:modified>
</cp:coreProperties>
</file>