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AA" w:rsidRPr="003458AA" w:rsidRDefault="003458AA" w:rsidP="003458AA">
      <w:pPr>
        <w:spacing w:after="0"/>
        <w:jc w:val="center"/>
        <w:rPr>
          <w:rFonts w:ascii="Arial" w:hAnsi="Arial" w:cs="Arial"/>
          <w:b/>
          <w:sz w:val="24"/>
        </w:rPr>
      </w:pPr>
      <w:r w:rsidRPr="003458AA">
        <w:rPr>
          <w:rFonts w:ascii="Arial" w:hAnsi="Arial" w:cs="Arial"/>
          <w:b/>
          <w:sz w:val="24"/>
        </w:rPr>
        <w:t>ZAMERANIE A MONTÁŽ- OKENNÁ ROLOVACIA SIEŤ</w:t>
      </w:r>
    </w:p>
    <w:p w:rsidR="003458AA" w:rsidRPr="003458AA" w:rsidRDefault="003458AA" w:rsidP="003458AA">
      <w:pPr>
        <w:spacing w:after="0"/>
        <w:jc w:val="both"/>
        <w:rPr>
          <w:rFonts w:ascii="Arial" w:hAnsi="Arial" w:cs="Arial"/>
          <w:b/>
          <w:sz w:val="24"/>
        </w:rPr>
      </w:pPr>
    </w:p>
    <w:p w:rsidR="003458AA" w:rsidRPr="003458AA" w:rsidRDefault="003458AA" w:rsidP="003458AA">
      <w:pPr>
        <w:spacing w:after="0"/>
        <w:jc w:val="both"/>
        <w:rPr>
          <w:rFonts w:ascii="Arial" w:hAnsi="Arial" w:cs="Arial"/>
          <w:b/>
          <w:sz w:val="24"/>
        </w:rPr>
      </w:pPr>
      <w:r w:rsidRPr="003458AA">
        <w:rPr>
          <w:rFonts w:ascii="Arial" w:hAnsi="Arial" w:cs="Arial"/>
          <w:b/>
          <w:sz w:val="24"/>
        </w:rPr>
        <w:t xml:space="preserve">ZAMERANIE: </w:t>
      </w: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030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>Okennú rolovaciu sieť zameriame tak, že k svetlosti otvoru pripočítame na výšku aj na šírku 60 mm.</w:t>
      </w: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58AA" w:rsidRP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58AA" w:rsidRPr="003458AA" w:rsidRDefault="003458AA" w:rsidP="003458A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458AA">
        <w:rPr>
          <w:rFonts w:ascii="Times New Roman" w:hAnsi="Times New Roman" w:cs="Times New Roman"/>
          <w:b/>
          <w:sz w:val="24"/>
        </w:rPr>
        <w:t xml:space="preserve">MONTÁŽ: </w:t>
      </w: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3458AA" w:rsidRPr="003458AA" w:rsidRDefault="003458AA" w:rsidP="003458A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AKU- vŕtačku </w:t>
      </w:r>
    </w:p>
    <w:p w:rsidR="003458AA" w:rsidRPr="003458AA" w:rsidRDefault="003458AA" w:rsidP="003458A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Krížový nástavec </w:t>
      </w:r>
    </w:p>
    <w:p w:rsidR="003458AA" w:rsidRPr="003458AA" w:rsidRDefault="003458AA" w:rsidP="003458A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Vrták 8 mm </w:t>
      </w:r>
    </w:p>
    <w:p w:rsidR="003458AA" w:rsidRPr="003458AA" w:rsidRDefault="003458AA" w:rsidP="003458A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Nôž, prípadne nožnice na rozbalenie </w:t>
      </w:r>
    </w:p>
    <w:p w:rsidR="003458AA" w:rsidRPr="003458AA" w:rsidRDefault="003458AA" w:rsidP="003458A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Skrutky TEX 3,5x22, UNI 3,5x20 </w:t>
      </w: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58AA" w:rsidRDefault="003458AA" w:rsidP="003458AA">
      <w:p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POSTUP: </w:t>
      </w:r>
      <w:r w:rsidRPr="003458AA">
        <w:rPr>
          <w:rFonts w:ascii="Times New Roman" w:hAnsi="Times New Roman" w:cs="Times New Roman"/>
          <w:sz w:val="24"/>
        </w:rPr>
        <w:t xml:space="preserve">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Sieť rozbalíme - dávame pritom pozor, aby sme neprerezali alebo nerozstrihli sieťovinu </w:t>
      </w:r>
      <w:r w:rsidRPr="003458AA">
        <w:rPr>
          <w:rFonts w:ascii="Times New Roman" w:hAnsi="Times New Roman" w:cs="Times New Roman"/>
          <w:sz w:val="24"/>
        </w:rPr>
        <w:t xml:space="preserve"> Pred nalepením obojstrannej lepiacej pásk</w:t>
      </w:r>
      <w:r>
        <w:rPr>
          <w:rFonts w:ascii="Times New Roman" w:hAnsi="Times New Roman" w:cs="Times New Roman"/>
          <w:sz w:val="24"/>
        </w:rPr>
        <w:t xml:space="preserve">y skontrolujeme rozmery sietí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Navŕtame diery do AL koľajníc 8mm vrtákom- tri na každej koľajnici 10cm zhora, zdola a uprostred </w:t>
      </w:r>
      <w:r w:rsidRPr="003458AA">
        <w:rPr>
          <w:rFonts w:ascii="Times New Roman" w:hAnsi="Times New Roman" w:cs="Times New Roman"/>
          <w:sz w:val="24"/>
        </w:rPr>
        <w:t xml:space="preserve">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AL koľajnice pripojíme k bubnu- spojíme priloženými skrutkami </w:t>
      </w:r>
      <w:r w:rsidRPr="003458AA">
        <w:rPr>
          <w:rFonts w:ascii="Times New Roman" w:hAnsi="Times New Roman" w:cs="Times New Roman"/>
          <w:sz w:val="24"/>
        </w:rPr>
        <w:t xml:space="preserve">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Pripevníme AL </w:t>
      </w:r>
      <w:proofErr w:type="spellStart"/>
      <w:r w:rsidRPr="003458AA">
        <w:rPr>
          <w:rFonts w:ascii="Times New Roman" w:hAnsi="Times New Roman" w:cs="Times New Roman"/>
          <w:sz w:val="24"/>
        </w:rPr>
        <w:t>fix</w:t>
      </w:r>
      <w:proofErr w:type="spellEnd"/>
      <w:r w:rsidRPr="003458AA">
        <w:rPr>
          <w:rFonts w:ascii="Times New Roman" w:hAnsi="Times New Roman" w:cs="Times New Roman"/>
          <w:sz w:val="24"/>
        </w:rPr>
        <w:t xml:space="preserve"> záves v dolnej časti, a podobne z boku spojíme skrutkami </w:t>
      </w:r>
      <w:r w:rsidRPr="003458AA">
        <w:rPr>
          <w:rFonts w:ascii="Times New Roman" w:hAnsi="Times New Roman" w:cs="Times New Roman"/>
          <w:sz w:val="24"/>
        </w:rPr>
        <w:t xml:space="preserve">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Poskladanú konštrukciu skrutkami (TEX 3,5x22, UNI 3,5x20) prichytíme podľa náčrtu </w:t>
      </w:r>
      <w:r w:rsidRPr="003458AA">
        <w:rPr>
          <w:rFonts w:ascii="Times New Roman" w:hAnsi="Times New Roman" w:cs="Times New Roman"/>
          <w:sz w:val="24"/>
        </w:rPr>
        <w:t xml:space="preserve"> </w:t>
      </w:r>
    </w:p>
    <w:p w:rsidR="003458AA" w:rsidRPr="003458AA" w:rsidRDefault="003458AA" w:rsidP="003458A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58AA">
        <w:rPr>
          <w:rFonts w:ascii="Times New Roman" w:hAnsi="Times New Roman" w:cs="Times New Roman"/>
          <w:sz w:val="24"/>
        </w:rPr>
        <w:t xml:space="preserve">Na skrutky nasadíme </w:t>
      </w:r>
      <w:proofErr w:type="spellStart"/>
      <w:r w:rsidRPr="003458AA">
        <w:rPr>
          <w:rFonts w:ascii="Times New Roman" w:hAnsi="Times New Roman" w:cs="Times New Roman"/>
          <w:sz w:val="24"/>
        </w:rPr>
        <w:t>záslepky</w:t>
      </w:r>
      <w:proofErr w:type="spellEnd"/>
    </w:p>
    <w:sectPr w:rsidR="003458AA" w:rsidRPr="003458AA" w:rsidSect="0082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FCF"/>
    <w:multiLevelType w:val="hybridMultilevel"/>
    <w:tmpl w:val="310ABA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C065D"/>
    <w:multiLevelType w:val="hybridMultilevel"/>
    <w:tmpl w:val="B55AD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8AA"/>
    <w:rsid w:val="003458AA"/>
    <w:rsid w:val="0082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0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2015-08-28T13:20:00Z</dcterms:created>
  <dcterms:modified xsi:type="dcterms:W3CDTF">2015-08-28T13:22:00Z</dcterms:modified>
</cp:coreProperties>
</file>